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434" w:rsidRDefault="000D0434" w:rsidP="008B659F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0D0434" w:rsidRDefault="00E270E4" w:rsidP="008B65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 по географии 10 – 11 класс</w:t>
      </w:r>
      <w:r w:rsidR="008B659F" w:rsidRPr="00D10FD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10FD2" w:rsidRPr="00D10FD2" w:rsidRDefault="00D10FD2" w:rsidP="008B65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E41AD" w:rsidRPr="00D10FD2" w:rsidRDefault="00AE41AD" w:rsidP="00AE41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географии </w:t>
      </w:r>
      <w:r w:rsidRPr="00D10FD2">
        <w:rPr>
          <w:rFonts w:ascii="Times New Roman" w:hAnsi="Times New Roman" w:cs="Times New Roman"/>
          <w:sz w:val="24"/>
          <w:szCs w:val="24"/>
        </w:rPr>
        <w:t xml:space="preserve">разработаны </w:t>
      </w:r>
      <w:r w:rsidRPr="00D10FD2">
        <w:rPr>
          <w:rFonts w:ascii="Times New Roman" w:hAnsi="Times New Roman" w:cs="Times New Roman"/>
          <w:bCs/>
          <w:sz w:val="24"/>
          <w:szCs w:val="24"/>
        </w:rPr>
        <w:t>в соответствии </w:t>
      </w:r>
      <w:r w:rsidRPr="00D10FD2">
        <w:rPr>
          <w:rFonts w:ascii="Times New Roman" w:hAnsi="Times New Roman" w:cs="Times New Roman"/>
          <w:sz w:val="24"/>
          <w:szCs w:val="24"/>
        </w:rPr>
        <w:t>с требованиями Федерального компонента государственного стандарта среднего (полного) общего образования, на основе основной образовательной программы среднего общего образования МОБУ «СОШ № 31».</w:t>
      </w:r>
    </w:p>
    <w:p w:rsidR="00E270E4" w:rsidRPr="00D10FD2" w:rsidRDefault="00E270E4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E270E4" w:rsidRPr="00D10FD2" w:rsidRDefault="00E270E4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>Федеральный базисный учебный план для общеобразовательных учреждений Российской Федерации</w:t>
      </w:r>
      <w:r w:rsidR="00D10FD2" w:rsidRPr="00D10FD2">
        <w:rPr>
          <w:rFonts w:ascii="Times New Roman" w:eastAsia="Times New Roman" w:hAnsi="Times New Roman" w:cs="Times New Roman"/>
          <w:sz w:val="24"/>
          <w:szCs w:val="24"/>
        </w:rPr>
        <w:t xml:space="preserve"> отводит на изучение предмета 67</w:t>
      </w:r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 часов за два года обучения в старшей школе, </w:t>
      </w:r>
      <w:r w:rsidR="00D10FD2" w:rsidRPr="00D10FD2">
        <w:rPr>
          <w:rFonts w:ascii="Times New Roman" w:eastAsia="Times New Roman" w:hAnsi="Times New Roman" w:cs="Times New Roman"/>
          <w:sz w:val="24"/>
          <w:szCs w:val="24"/>
        </w:rPr>
        <w:t>34 часа в 10 классе, 33 часа в 11 классе.</w:t>
      </w:r>
    </w:p>
    <w:p w:rsidR="00E270E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8B659F" w:rsidRPr="00D10FD2" w:rsidRDefault="008B659F" w:rsidP="008B659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D10FD2"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8B659F" w:rsidRPr="00D10FD2" w:rsidRDefault="008B659F" w:rsidP="008B659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D10FD2"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8B659F" w:rsidRPr="00D10FD2" w:rsidRDefault="008B659F" w:rsidP="008B659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D10FD2">
        <w:t>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</w:t>
      </w:r>
    </w:p>
    <w:p w:rsidR="008B659F" w:rsidRPr="00D10FD2" w:rsidRDefault="008B659F" w:rsidP="008B659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D10FD2">
        <w:t>труда, раскрытие географических аспектов глобальных и региональных явлений и процессов, разных территорий.</w:t>
      </w:r>
    </w:p>
    <w:p w:rsidR="008B659F" w:rsidRPr="00D10FD2" w:rsidRDefault="008B659F" w:rsidP="008B659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D10FD2">
        <w:t>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Изучение географии в старшей школе на базовом уровне направлено на достижение следующих целей.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b/>
          <w:sz w:val="24"/>
          <w:szCs w:val="24"/>
        </w:rPr>
        <w:t>Цели: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D10FD2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овладение ими универсальными способами деятельности. На базовом уровне назовем следующие: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>— умения работать с картами различной тематики и разнообразными статистическими материалами;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proofErr w:type="gramStart"/>
      <w:r w:rsidRPr="00D10FD2">
        <w:rPr>
          <w:rFonts w:ascii="Times New Roman" w:eastAsia="Times New Roman" w:hAnsi="Times New Roman" w:cs="Times New Roman"/>
          <w:sz w:val="24"/>
          <w:szCs w:val="24"/>
        </w:rPr>
        <w:t>определение  сущностных</w:t>
      </w:r>
      <w:proofErr w:type="gramEnd"/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 характеристик изучаемого объекта; самостоятельный выбор критериев для сравнения сопоставления, оценки и классификации объектов;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>— поиск нужной информации по заданной теме в источниках различного типа, в том числе в геоинформационных системах;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>— обоснование суждений, доказательств; объяснение положений, ситуаций, явлений и процессов;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>— владение основными видами публичных выступлений; презентации результатов познавательной и практической деятельности.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D10FD2">
        <w:rPr>
          <w:rFonts w:ascii="Times New Roman" w:eastAsia="Times New Roman" w:hAnsi="Times New Roman" w:cs="Times New Roman"/>
          <w:b/>
          <w:sz w:val="24"/>
          <w:szCs w:val="24"/>
        </w:rPr>
        <w:t>Требования  к</w:t>
      </w:r>
      <w:proofErr w:type="gramEnd"/>
      <w:r w:rsidRPr="00D10FD2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уровню подготовки выпускников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b/>
          <w:sz w:val="24"/>
          <w:szCs w:val="24"/>
        </w:rPr>
        <w:t>знать/понимать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>- основные географические понятия и термины; традиционные и новые методы географических исследований;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>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>- 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sz w:val="24"/>
          <w:szCs w:val="24"/>
        </w:rPr>
        <w:t>-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b/>
          <w:i/>
          <w:sz w:val="24"/>
          <w:szCs w:val="24"/>
        </w:rPr>
        <w:t>- определять и сравнивать</w:t>
      </w:r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D10FD2">
        <w:rPr>
          <w:rFonts w:ascii="Times New Roman" w:eastAsia="Times New Roman" w:hAnsi="Times New Roman" w:cs="Times New Roman"/>
          <w:sz w:val="24"/>
          <w:szCs w:val="24"/>
        </w:rPr>
        <w:t>геоэкологических</w:t>
      </w:r>
      <w:proofErr w:type="spellEnd"/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- оценивать и объяснять</w:t>
      </w:r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10FD2">
        <w:rPr>
          <w:rFonts w:ascii="Times New Roman" w:eastAsia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 применять </w:t>
      </w:r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D10FD2">
        <w:rPr>
          <w:rFonts w:ascii="Times New Roman" w:eastAsia="Times New Roman" w:hAnsi="Times New Roman" w:cs="Times New Roman"/>
          <w:sz w:val="24"/>
          <w:szCs w:val="24"/>
        </w:rPr>
        <w:t>геоэкологическими</w:t>
      </w:r>
      <w:proofErr w:type="spellEnd"/>
      <w:r w:rsidRPr="00D10FD2">
        <w:rPr>
          <w:rFonts w:ascii="Times New Roman" w:eastAsia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 составлять </w:t>
      </w:r>
      <w:r w:rsidRPr="00D10FD2">
        <w:rPr>
          <w:rFonts w:ascii="Times New Roman" w:eastAsia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0D0434" w:rsidRPr="00D10FD2" w:rsidRDefault="008B659F" w:rsidP="008B6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F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 сопоставлять </w:t>
      </w:r>
      <w:r w:rsidRPr="00D10FD2">
        <w:rPr>
          <w:rFonts w:ascii="Times New Roman" w:eastAsia="Times New Roman" w:hAnsi="Times New Roman" w:cs="Times New Roman"/>
          <w:sz w:val="24"/>
          <w:szCs w:val="24"/>
        </w:rPr>
        <w:t>географические карты различной тематики;</w:t>
      </w:r>
    </w:p>
    <w:sectPr w:rsidR="000D0434" w:rsidRPr="00D10FD2" w:rsidSect="00D10FD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63AA"/>
    <w:multiLevelType w:val="multilevel"/>
    <w:tmpl w:val="5C0808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F36E0B"/>
    <w:multiLevelType w:val="multilevel"/>
    <w:tmpl w:val="D494B7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E76E02"/>
    <w:multiLevelType w:val="multilevel"/>
    <w:tmpl w:val="28AA6A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5F0675"/>
    <w:multiLevelType w:val="multilevel"/>
    <w:tmpl w:val="DA06DA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6A0B88"/>
    <w:multiLevelType w:val="multilevel"/>
    <w:tmpl w:val="1A860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35187E"/>
    <w:multiLevelType w:val="multilevel"/>
    <w:tmpl w:val="7E3419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CD3CA8"/>
    <w:multiLevelType w:val="multilevel"/>
    <w:tmpl w:val="83E447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2C7128"/>
    <w:multiLevelType w:val="multilevel"/>
    <w:tmpl w:val="9EFEF8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A5996"/>
    <w:multiLevelType w:val="multilevel"/>
    <w:tmpl w:val="50B814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AB38A2"/>
    <w:multiLevelType w:val="multilevel"/>
    <w:tmpl w:val="CA6C39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2C696F"/>
    <w:multiLevelType w:val="multilevel"/>
    <w:tmpl w:val="13E481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9926A9"/>
    <w:multiLevelType w:val="multilevel"/>
    <w:tmpl w:val="997CD5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B6053C"/>
    <w:multiLevelType w:val="multilevel"/>
    <w:tmpl w:val="09568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6A15E7"/>
    <w:multiLevelType w:val="multilevel"/>
    <w:tmpl w:val="08B697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B473DE"/>
    <w:multiLevelType w:val="multilevel"/>
    <w:tmpl w:val="9E4C31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C16382"/>
    <w:multiLevelType w:val="multilevel"/>
    <w:tmpl w:val="9BDA99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2C92366"/>
    <w:multiLevelType w:val="multilevel"/>
    <w:tmpl w:val="5DC6D0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4FF1441"/>
    <w:multiLevelType w:val="multilevel"/>
    <w:tmpl w:val="82BAB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B662D7F"/>
    <w:multiLevelType w:val="multilevel"/>
    <w:tmpl w:val="5D1458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D626EA"/>
    <w:multiLevelType w:val="multilevel"/>
    <w:tmpl w:val="23FA82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8F7128"/>
    <w:multiLevelType w:val="multilevel"/>
    <w:tmpl w:val="9BD48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0210EE"/>
    <w:multiLevelType w:val="multilevel"/>
    <w:tmpl w:val="5C56BC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406F50"/>
    <w:multiLevelType w:val="multilevel"/>
    <w:tmpl w:val="63007F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EA34336"/>
    <w:multiLevelType w:val="multilevel"/>
    <w:tmpl w:val="46D013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67F2E7F"/>
    <w:multiLevelType w:val="multilevel"/>
    <w:tmpl w:val="F82437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86B01B2"/>
    <w:multiLevelType w:val="multilevel"/>
    <w:tmpl w:val="67D015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6"/>
  </w:num>
  <w:num w:numId="3">
    <w:abstractNumId w:val="13"/>
  </w:num>
  <w:num w:numId="4">
    <w:abstractNumId w:val="18"/>
  </w:num>
  <w:num w:numId="5">
    <w:abstractNumId w:val="8"/>
  </w:num>
  <w:num w:numId="6">
    <w:abstractNumId w:val="15"/>
  </w:num>
  <w:num w:numId="7">
    <w:abstractNumId w:val="7"/>
  </w:num>
  <w:num w:numId="8">
    <w:abstractNumId w:val="12"/>
  </w:num>
  <w:num w:numId="9">
    <w:abstractNumId w:val="0"/>
  </w:num>
  <w:num w:numId="10">
    <w:abstractNumId w:val="16"/>
  </w:num>
  <w:num w:numId="11">
    <w:abstractNumId w:val="17"/>
  </w:num>
  <w:num w:numId="12">
    <w:abstractNumId w:val="25"/>
  </w:num>
  <w:num w:numId="13">
    <w:abstractNumId w:val="20"/>
  </w:num>
  <w:num w:numId="14">
    <w:abstractNumId w:val="10"/>
  </w:num>
  <w:num w:numId="15">
    <w:abstractNumId w:val="3"/>
  </w:num>
  <w:num w:numId="16">
    <w:abstractNumId w:val="4"/>
  </w:num>
  <w:num w:numId="17">
    <w:abstractNumId w:val="21"/>
  </w:num>
  <w:num w:numId="18">
    <w:abstractNumId w:val="23"/>
  </w:num>
  <w:num w:numId="19">
    <w:abstractNumId w:val="2"/>
  </w:num>
  <w:num w:numId="20">
    <w:abstractNumId w:val="5"/>
  </w:num>
  <w:num w:numId="21">
    <w:abstractNumId w:val="14"/>
  </w:num>
  <w:num w:numId="22">
    <w:abstractNumId w:val="19"/>
  </w:num>
  <w:num w:numId="23">
    <w:abstractNumId w:val="22"/>
  </w:num>
  <w:num w:numId="24">
    <w:abstractNumId w:val="11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0434"/>
    <w:rsid w:val="000D0434"/>
    <w:rsid w:val="008B659F"/>
    <w:rsid w:val="00AE41AD"/>
    <w:rsid w:val="00D10FD2"/>
    <w:rsid w:val="00E2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10A3"/>
  <w15:docId w15:val="{6C814DD3-287C-4B53-A9D3-A9F0FA640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E41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mall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9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646</Words>
  <Characters>3684</Characters>
  <Application>Microsoft Office Word</Application>
  <DocSecurity>0</DocSecurity>
  <Lines>30</Lines>
  <Paragraphs>8</Paragraphs>
  <ScaleCrop>false</ScaleCrop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Marina</cp:lastModifiedBy>
  <cp:revision>5</cp:revision>
  <dcterms:created xsi:type="dcterms:W3CDTF">2018-01-16T08:16:00Z</dcterms:created>
  <dcterms:modified xsi:type="dcterms:W3CDTF">2019-11-23T15:02:00Z</dcterms:modified>
</cp:coreProperties>
</file>